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D8" w:rsidRPr="00265903" w:rsidRDefault="00EE6E9E" w:rsidP="00C63373">
      <w:pPr>
        <w:pStyle w:val="NoSpacing"/>
        <w:jc w:val="center"/>
        <w:rPr>
          <w:b/>
        </w:rPr>
      </w:pPr>
      <w:r w:rsidRPr="00265903">
        <w:rPr>
          <w:b/>
        </w:rPr>
        <w:t>Speed</w:t>
      </w:r>
      <w:r w:rsidR="0090336A" w:rsidRPr="00265903">
        <w:rPr>
          <w:b/>
        </w:rPr>
        <w:t xml:space="preserve"> and Acceleration </w:t>
      </w:r>
      <w:r w:rsidR="004077D8" w:rsidRPr="00265903">
        <w:rPr>
          <w:b/>
        </w:rPr>
        <w:t xml:space="preserve">Inquiry </w:t>
      </w:r>
      <w:r w:rsidR="0090336A" w:rsidRPr="00265903">
        <w:rPr>
          <w:b/>
        </w:rPr>
        <w:t>Lab</w:t>
      </w:r>
    </w:p>
    <w:p w:rsidR="0090336A" w:rsidRDefault="0090336A" w:rsidP="00F65A60">
      <w:pPr>
        <w:pStyle w:val="NoSpacing"/>
        <w:rPr>
          <w:sz w:val="20"/>
          <w:szCs w:val="20"/>
        </w:rPr>
      </w:pPr>
      <w:r w:rsidRPr="00F65A60">
        <w:rPr>
          <w:sz w:val="20"/>
          <w:szCs w:val="20"/>
        </w:rPr>
        <w:t>GPS S8P3a: Determine the relationship between velocity and acceleration.</w:t>
      </w:r>
    </w:p>
    <w:p w:rsidR="008A488D" w:rsidRPr="006D71BF" w:rsidRDefault="008A488D" w:rsidP="008A488D">
      <w:pPr>
        <w:pStyle w:val="NoSpacing"/>
        <w:rPr>
          <w:sz w:val="20"/>
          <w:szCs w:val="20"/>
        </w:rPr>
      </w:pPr>
      <w:r w:rsidRPr="006D71BF">
        <w:rPr>
          <w:b/>
          <w:sz w:val="20"/>
          <w:szCs w:val="20"/>
        </w:rPr>
        <w:t>Motion Introduction</w:t>
      </w:r>
    </w:p>
    <w:p w:rsidR="008A488D" w:rsidRDefault="008A488D" w:rsidP="008A488D">
      <w:pPr>
        <w:numPr>
          <w:ilvl w:val="0"/>
          <w:numId w:val="10"/>
        </w:numPr>
        <w:shd w:val="clear" w:color="auto" w:fill="FFFFFF"/>
        <w:tabs>
          <w:tab w:val="clear" w:pos="720"/>
          <w:tab w:val="num" w:pos="1305"/>
        </w:tabs>
        <w:spacing w:after="0" w:line="240" w:lineRule="auto"/>
        <w:rPr>
          <w:rFonts w:eastAsia="Times New Roman" w:cs="Helvetica"/>
          <w:color w:val="56544D"/>
          <w:sz w:val="20"/>
          <w:szCs w:val="20"/>
          <w:lang w:val="en"/>
        </w:rPr>
      </w:pPr>
      <w:r w:rsidRPr="006D71BF">
        <w:rPr>
          <w:rFonts w:eastAsia="Times New Roman" w:cs="Helvetica"/>
          <w:color w:val="56544D"/>
          <w:sz w:val="20"/>
          <w:szCs w:val="20"/>
          <w:lang w:val="en"/>
        </w:rPr>
        <w:t xml:space="preserve">How is motion defined in science? </w:t>
      </w:r>
    </w:p>
    <w:p w:rsidR="008A488D" w:rsidRPr="006D71BF" w:rsidRDefault="008A488D" w:rsidP="008A488D">
      <w:pPr>
        <w:shd w:val="clear" w:color="auto" w:fill="FFFFFF"/>
        <w:spacing w:after="0" w:line="240" w:lineRule="auto"/>
        <w:ind w:left="585"/>
        <w:rPr>
          <w:rFonts w:eastAsia="Times New Roman" w:cs="Helvetica"/>
          <w:color w:val="56544D"/>
          <w:sz w:val="20"/>
          <w:szCs w:val="20"/>
          <w:lang w:val="en"/>
        </w:rPr>
      </w:pPr>
    </w:p>
    <w:p w:rsidR="008A488D" w:rsidRPr="006D71BF" w:rsidRDefault="008A488D" w:rsidP="008A48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Helvetica"/>
          <w:color w:val="56544D"/>
          <w:sz w:val="20"/>
          <w:szCs w:val="20"/>
          <w:lang w:val="en"/>
        </w:rPr>
      </w:pPr>
      <w:r w:rsidRPr="006D71BF">
        <w:rPr>
          <w:rFonts w:eastAsia="Times New Roman" w:cs="Helvetica"/>
          <w:color w:val="56544D"/>
          <w:sz w:val="20"/>
          <w:szCs w:val="20"/>
          <w:lang w:val="en"/>
        </w:rPr>
        <w:t>Describe an original example that shows how frame of reference influences the perception of motion.</w:t>
      </w:r>
    </w:p>
    <w:p w:rsidR="008A488D" w:rsidRPr="006D71BF" w:rsidRDefault="008A488D" w:rsidP="008A488D">
      <w:pPr>
        <w:pStyle w:val="NoSpacing"/>
        <w:rPr>
          <w:b/>
          <w:sz w:val="20"/>
          <w:szCs w:val="20"/>
        </w:rPr>
      </w:pPr>
    </w:p>
    <w:p w:rsidR="0090336A" w:rsidRPr="00F65A60" w:rsidRDefault="00F65A60" w:rsidP="00F65A60">
      <w:pPr>
        <w:pStyle w:val="NoSpacing"/>
        <w:rPr>
          <w:sz w:val="20"/>
          <w:szCs w:val="20"/>
        </w:rPr>
      </w:pPr>
      <w:r w:rsidRPr="00F65A60">
        <w:rPr>
          <w:b/>
          <w:sz w:val="20"/>
          <w:szCs w:val="20"/>
        </w:rPr>
        <w:t>Purpose</w:t>
      </w:r>
      <w:r w:rsidR="0090336A" w:rsidRPr="00F65A60">
        <w:rPr>
          <w:sz w:val="20"/>
          <w:szCs w:val="20"/>
        </w:rPr>
        <w:t>: Creating and interpreting Distance vs. Time graphs and Velocity vs. Time Graphs</w:t>
      </w:r>
    </w:p>
    <w:p w:rsidR="00F65A60" w:rsidRDefault="00F65A60" w:rsidP="00F65A60">
      <w:pPr>
        <w:pStyle w:val="NoSpacing"/>
        <w:rPr>
          <w:sz w:val="20"/>
          <w:szCs w:val="20"/>
        </w:rPr>
      </w:pPr>
    </w:p>
    <w:p w:rsidR="00F65A60" w:rsidRPr="00F65A60" w:rsidRDefault="00F65A60" w:rsidP="00F65A60">
      <w:pPr>
        <w:pStyle w:val="NoSpacing"/>
        <w:rPr>
          <w:sz w:val="20"/>
          <w:szCs w:val="20"/>
        </w:rPr>
      </w:pPr>
      <w:r w:rsidRPr="00F65A60">
        <w:rPr>
          <w:b/>
          <w:sz w:val="20"/>
          <w:szCs w:val="20"/>
        </w:rPr>
        <w:t>Question</w:t>
      </w:r>
      <w:r w:rsidRPr="00F65A60">
        <w:rPr>
          <w:sz w:val="20"/>
          <w:szCs w:val="20"/>
        </w:rPr>
        <w:t xml:space="preserve">: Will your </w:t>
      </w:r>
      <w:r>
        <w:rPr>
          <w:sz w:val="20"/>
          <w:szCs w:val="20"/>
        </w:rPr>
        <w:t>object</w:t>
      </w:r>
      <w:r w:rsidRPr="00F65A60">
        <w:rPr>
          <w:sz w:val="20"/>
          <w:szCs w:val="20"/>
        </w:rPr>
        <w:t xml:space="preserve"> travel at a constant speed once it reaches the bottom of the ramp?  </w:t>
      </w:r>
    </w:p>
    <w:p w:rsidR="00F65A60" w:rsidRDefault="00F65A60" w:rsidP="00F65A60">
      <w:pPr>
        <w:pStyle w:val="NoSpacing"/>
        <w:rPr>
          <w:sz w:val="20"/>
          <w:szCs w:val="20"/>
        </w:rPr>
      </w:pPr>
    </w:p>
    <w:p w:rsidR="002E58AD" w:rsidRDefault="00D97F42" w:rsidP="00F65A60">
      <w:pPr>
        <w:pStyle w:val="NoSpacing"/>
        <w:rPr>
          <w:b/>
          <w:i/>
          <w:sz w:val="20"/>
          <w:szCs w:val="20"/>
        </w:rPr>
      </w:pPr>
      <w:r w:rsidRPr="00F65A60">
        <w:rPr>
          <w:b/>
          <w:sz w:val="20"/>
          <w:szCs w:val="20"/>
        </w:rPr>
        <w:t>Hypothesis</w:t>
      </w:r>
      <w:r w:rsidR="00F65A60" w:rsidRPr="00F65A60">
        <w:rPr>
          <w:sz w:val="20"/>
          <w:szCs w:val="20"/>
        </w:rPr>
        <w:t>:</w:t>
      </w:r>
      <w:r w:rsidR="00F65A60">
        <w:rPr>
          <w:sz w:val="20"/>
          <w:szCs w:val="20"/>
        </w:rPr>
        <w:t xml:space="preserve">  </w:t>
      </w:r>
      <w:r w:rsidR="00C63373">
        <w:rPr>
          <w:b/>
          <w:i/>
          <w:sz w:val="20"/>
          <w:szCs w:val="20"/>
        </w:rPr>
        <w:t>Answer the above question as your hypothesis.</w:t>
      </w:r>
      <w:r w:rsidR="00C673FF">
        <w:rPr>
          <w:b/>
          <w:i/>
          <w:sz w:val="20"/>
          <w:szCs w:val="20"/>
        </w:rPr>
        <w:t xml:space="preserve">  </w:t>
      </w:r>
      <w:proofErr w:type="gramStart"/>
      <w:r w:rsidR="00F65A60">
        <w:rPr>
          <w:b/>
          <w:i/>
          <w:sz w:val="20"/>
          <w:szCs w:val="20"/>
        </w:rPr>
        <w:t xml:space="preserve">If the object travels </w:t>
      </w:r>
      <w:r w:rsidR="009B5578">
        <w:rPr>
          <w:b/>
          <w:i/>
          <w:sz w:val="20"/>
          <w:szCs w:val="20"/>
        </w:rPr>
        <w:t>4</w:t>
      </w:r>
      <w:r w:rsidR="00C63373">
        <w:rPr>
          <w:b/>
          <w:i/>
          <w:sz w:val="20"/>
          <w:szCs w:val="20"/>
        </w:rPr>
        <w:t xml:space="preserve"> meters down a ramp then</w:t>
      </w:r>
      <w:r w:rsidR="002E58AD">
        <w:rPr>
          <w:b/>
          <w:i/>
          <w:sz w:val="20"/>
          <w:szCs w:val="20"/>
        </w:rPr>
        <w:t>…</w:t>
      </w:r>
      <w:proofErr w:type="gramEnd"/>
    </w:p>
    <w:p w:rsidR="002E58AD" w:rsidRDefault="002E58AD" w:rsidP="00F65A60">
      <w:pPr>
        <w:pStyle w:val="NoSpacing"/>
        <w:rPr>
          <w:b/>
          <w:i/>
          <w:sz w:val="20"/>
          <w:szCs w:val="20"/>
        </w:rPr>
      </w:pPr>
    </w:p>
    <w:p w:rsidR="0090336A" w:rsidRPr="00C63373" w:rsidRDefault="0090336A" w:rsidP="00F65A60">
      <w:pPr>
        <w:pStyle w:val="NoSpacing"/>
        <w:rPr>
          <w:b/>
          <w:sz w:val="20"/>
          <w:szCs w:val="20"/>
        </w:rPr>
      </w:pPr>
      <w:r w:rsidRPr="00C63373">
        <w:rPr>
          <w:b/>
          <w:sz w:val="20"/>
          <w:szCs w:val="20"/>
        </w:rPr>
        <w:t>Materials:</w:t>
      </w:r>
    </w:p>
    <w:p w:rsidR="00C63373" w:rsidRDefault="00C63373" w:rsidP="00F65A60">
      <w:pPr>
        <w:pStyle w:val="NoSpacing"/>
        <w:rPr>
          <w:sz w:val="20"/>
          <w:szCs w:val="20"/>
        </w:rPr>
        <w:sectPr w:rsidR="00C63373" w:rsidSect="001174DA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488D" w:rsidRDefault="0090336A" w:rsidP="00F65A60">
      <w:pPr>
        <w:pStyle w:val="NoSpacing"/>
        <w:rPr>
          <w:sz w:val="20"/>
          <w:szCs w:val="20"/>
        </w:rPr>
      </w:pPr>
      <w:r w:rsidRPr="00F65A60">
        <w:rPr>
          <w:sz w:val="20"/>
          <w:szCs w:val="20"/>
        </w:rPr>
        <w:lastRenderedPageBreak/>
        <w:t>Hot Wheels Track</w:t>
      </w:r>
    </w:p>
    <w:p w:rsidR="0090336A" w:rsidRPr="00F65A60" w:rsidRDefault="0090336A" w:rsidP="00F65A60">
      <w:pPr>
        <w:pStyle w:val="NoSpacing"/>
        <w:rPr>
          <w:sz w:val="20"/>
          <w:szCs w:val="20"/>
        </w:rPr>
      </w:pPr>
      <w:r w:rsidRPr="00F65A60">
        <w:rPr>
          <w:sz w:val="20"/>
          <w:szCs w:val="20"/>
        </w:rPr>
        <w:t>Marble or Hot Wheels Car</w:t>
      </w:r>
    </w:p>
    <w:p w:rsidR="008A488D" w:rsidRDefault="008A488D" w:rsidP="00F65A6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Textbook</w:t>
      </w:r>
    </w:p>
    <w:p w:rsidR="0090336A" w:rsidRPr="00F65A60" w:rsidRDefault="0090336A" w:rsidP="00F65A60">
      <w:pPr>
        <w:pStyle w:val="NoSpacing"/>
        <w:rPr>
          <w:sz w:val="20"/>
          <w:szCs w:val="20"/>
        </w:rPr>
      </w:pPr>
      <w:r w:rsidRPr="00F65A60">
        <w:rPr>
          <w:sz w:val="20"/>
          <w:szCs w:val="20"/>
        </w:rPr>
        <w:t>Timing Devices</w:t>
      </w:r>
    </w:p>
    <w:p w:rsidR="00D97F42" w:rsidRPr="00F65A60" w:rsidRDefault="00D97F42" w:rsidP="00F65A60">
      <w:pPr>
        <w:pStyle w:val="NoSpacing"/>
        <w:rPr>
          <w:sz w:val="20"/>
          <w:szCs w:val="20"/>
        </w:rPr>
      </w:pPr>
      <w:r w:rsidRPr="00F65A60">
        <w:rPr>
          <w:sz w:val="20"/>
          <w:szCs w:val="20"/>
        </w:rPr>
        <w:lastRenderedPageBreak/>
        <w:t>Meter Sticks</w:t>
      </w:r>
    </w:p>
    <w:p w:rsidR="00D97F42" w:rsidRPr="00F65A60" w:rsidRDefault="00D97F42" w:rsidP="00F65A60">
      <w:pPr>
        <w:pStyle w:val="NoSpacing"/>
        <w:rPr>
          <w:sz w:val="20"/>
          <w:szCs w:val="20"/>
        </w:rPr>
      </w:pPr>
      <w:r w:rsidRPr="00F65A60">
        <w:rPr>
          <w:sz w:val="20"/>
          <w:szCs w:val="20"/>
        </w:rPr>
        <w:t>Tape</w:t>
      </w:r>
    </w:p>
    <w:p w:rsidR="00C63373" w:rsidRDefault="00C63373" w:rsidP="00F65A60">
      <w:pPr>
        <w:pStyle w:val="NoSpacing"/>
        <w:rPr>
          <w:sz w:val="20"/>
          <w:szCs w:val="20"/>
        </w:rPr>
        <w:sectPr w:rsidR="00C63373" w:rsidSect="008A488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bookmarkStart w:id="0" w:name="_GoBack"/>
      <w:bookmarkEnd w:id="0"/>
    </w:p>
    <w:p w:rsidR="00C63373" w:rsidRDefault="00C63373" w:rsidP="00F65A60">
      <w:pPr>
        <w:pStyle w:val="NoSpacing"/>
        <w:rPr>
          <w:sz w:val="20"/>
          <w:szCs w:val="20"/>
        </w:rPr>
      </w:pPr>
    </w:p>
    <w:p w:rsidR="0090336A" w:rsidRPr="00C63373" w:rsidRDefault="0090336A" w:rsidP="00F65A60">
      <w:pPr>
        <w:pStyle w:val="NoSpacing"/>
        <w:rPr>
          <w:b/>
          <w:sz w:val="20"/>
          <w:szCs w:val="20"/>
        </w:rPr>
      </w:pPr>
      <w:r w:rsidRPr="00C63373">
        <w:rPr>
          <w:b/>
          <w:sz w:val="20"/>
          <w:szCs w:val="20"/>
        </w:rPr>
        <w:t>Procedure:</w:t>
      </w:r>
    </w:p>
    <w:p w:rsidR="0090336A" w:rsidRPr="00F65A60" w:rsidRDefault="0090336A" w:rsidP="00C6337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F65A60">
        <w:rPr>
          <w:sz w:val="20"/>
          <w:szCs w:val="20"/>
        </w:rPr>
        <w:t xml:space="preserve">Mark track and floor at one meter marks for </w:t>
      </w:r>
      <w:r w:rsidR="00756D0A">
        <w:rPr>
          <w:sz w:val="20"/>
          <w:szCs w:val="20"/>
        </w:rPr>
        <w:t>four</w:t>
      </w:r>
      <w:r w:rsidRPr="00F65A60">
        <w:rPr>
          <w:sz w:val="20"/>
          <w:szCs w:val="20"/>
        </w:rPr>
        <w:t xml:space="preserve"> meters.</w:t>
      </w:r>
      <w:r w:rsidR="00756D0A">
        <w:rPr>
          <w:sz w:val="20"/>
          <w:szCs w:val="20"/>
        </w:rPr>
        <w:t xml:space="preserve">  Mark the spots out on the chart below with the tape</w:t>
      </w:r>
    </w:p>
    <w:p w:rsidR="0090336A" w:rsidRPr="00F65A60" w:rsidRDefault="0090336A" w:rsidP="00C6337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F65A60">
        <w:rPr>
          <w:sz w:val="20"/>
          <w:szCs w:val="20"/>
        </w:rPr>
        <w:t>Tape end of track to top of one textbook</w:t>
      </w:r>
    </w:p>
    <w:p w:rsidR="0090336A" w:rsidRPr="00C63373" w:rsidRDefault="0090336A" w:rsidP="00C6337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C63373">
        <w:rPr>
          <w:sz w:val="20"/>
          <w:szCs w:val="20"/>
        </w:rPr>
        <w:t>Timer Testing:</w:t>
      </w:r>
    </w:p>
    <w:p w:rsidR="001174DA" w:rsidRPr="00F65A60" w:rsidRDefault="0090336A" w:rsidP="00C63373">
      <w:pPr>
        <w:pStyle w:val="NoSpacing"/>
        <w:numPr>
          <w:ilvl w:val="1"/>
          <w:numId w:val="4"/>
        </w:numPr>
        <w:rPr>
          <w:sz w:val="20"/>
          <w:szCs w:val="20"/>
        </w:rPr>
      </w:pPr>
      <w:r w:rsidRPr="00F65A60">
        <w:rPr>
          <w:sz w:val="20"/>
          <w:szCs w:val="20"/>
        </w:rPr>
        <w:t xml:space="preserve">Place </w:t>
      </w:r>
      <w:r w:rsidR="001174DA" w:rsidRPr="00F65A60">
        <w:rPr>
          <w:sz w:val="20"/>
          <w:szCs w:val="20"/>
        </w:rPr>
        <w:t>the appropriate number of</w:t>
      </w:r>
      <w:r w:rsidR="00265903">
        <w:rPr>
          <w:sz w:val="20"/>
          <w:szCs w:val="20"/>
        </w:rPr>
        <w:t xml:space="preserve"> books at starting point and attach the ramp.</w:t>
      </w:r>
    </w:p>
    <w:p w:rsidR="0090336A" w:rsidRPr="00F65A60" w:rsidRDefault="0090336A" w:rsidP="00C63373">
      <w:pPr>
        <w:pStyle w:val="NoSpacing"/>
        <w:numPr>
          <w:ilvl w:val="1"/>
          <w:numId w:val="4"/>
        </w:numPr>
        <w:rPr>
          <w:sz w:val="20"/>
          <w:szCs w:val="20"/>
        </w:rPr>
      </w:pPr>
      <w:r w:rsidRPr="00F65A60">
        <w:rPr>
          <w:sz w:val="20"/>
          <w:szCs w:val="20"/>
        </w:rPr>
        <w:t>Select a person to be the starter and agree upon a “Starting Phrase”. (</w:t>
      </w:r>
      <w:proofErr w:type="spellStart"/>
      <w:proofErr w:type="gramStart"/>
      <w:r w:rsidR="004077D8">
        <w:rPr>
          <w:sz w:val="20"/>
          <w:szCs w:val="20"/>
        </w:rPr>
        <w:t>ie</w:t>
      </w:r>
      <w:proofErr w:type="spellEnd"/>
      <w:proofErr w:type="gramEnd"/>
      <w:r w:rsidR="004077D8">
        <w:rPr>
          <w:sz w:val="20"/>
          <w:szCs w:val="20"/>
        </w:rPr>
        <w:t xml:space="preserve">. </w:t>
      </w:r>
      <w:r w:rsidRPr="00F65A60">
        <w:rPr>
          <w:sz w:val="20"/>
          <w:szCs w:val="20"/>
        </w:rPr>
        <w:t>Ready, Set, Go)</w:t>
      </w:r>
    </w:p>
    <w:p w:rsidR="00D97F42" w:rsidRPr="00265903" w:rsidRDefault="00D97F42" w:rsidP="00265903">
      <w:pPr>
        <w:pStyle w:val="NoSpacing"/>
        <w:numPr>
          <w:ilvl w:val="1"/>
          <w:numId w:val="4"/>
        </w:numPr>
        <w:rPr>
          <w:sz w:val="20"/>
          <w:szCs w:val="20"/>
        </w:rPr>
      </w:pPr>
      <w:r w:rsidRPr="00F65A60">
        <w:rPr>
          <w:sz w:val="20"/>
          <w:szCs w:val="20"/>
        </w:rPr>
        <w:t xml:space="preserve">Assign positions to each of your timers.  </w:t>
      </w:r>
    </w:p>
    <w:p w:rsidR="00D97F42" w:rsidRPr="00F65A60" w:rsidRDefault="00D97F42" w:rsidP="00C6337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F65A60">
        <w:rPr>
          <w:sz w:val="20"/>
          <w:szCs w:val="20"/>
        </w:rPr>
        <w:t>All timers should start their watches at the starting ph</w:t>
      </w:r>
      <w:r w:rsidR="00C63373">
        <w:rPr>
          <w:sz w:val="20"/>
          <w:szCs w:val="20"/>
        </w:rPr>
        <w:t>r</w:t>
      </w:r>
      <w:r w:rsidRPr="00F65A60">
        <w:rPr>
          <w:sz w:val="20"/>
          <w:szCs w:val="20"/>
        </w:rPr>
        <w:t>ase, when the car is released.</w:t>
      </w:r>
    </w:p>
    <w:p w:rsidR="0090336A" w:rsidRPr="00F65A60" w:rsidRDefault="0090336A" w:rsidP="00C6337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F65A60">
        <w:rPr>
          <w:sz w:val="20"/>
          <w:szCs w:val="20"/>
        </w:rPr>
        <w:t>Release</w:t>
      </w:r>
      <w:r w:rsidR="000F07C3" w:rsidRPr="00F65A60">
        <w:rPr>
          <w:sz w:val="20"/>
          <w:szCs w:val="20"/>
        </w:rPr>
        <w:t xml:space="preserve"> object and have all </w:t>
      </w:r>
      <w:r w:rsidR="00D97F42" w:rsidRPr="00F65A60">
        <w:rPr>
          <w:sz w:val="20"/>
          <w:szCs w:val="20"/>
        </w:rPr>
        <w:t>timers stop at the</w:t>
      </w:r>
      <w:r w:rsidR="00677123">
        <w:rPr>
          <w:sz w:val="20"/>
          <w:szCs w:val="20"/>
        </w:rPr>
        <w:t>ir appropriate marks.</w:t>
      </w:r>
    </w:p>
    <w:p w:rsidR="000F07C3" w:rsidRDefault="000F07C3" w:rsidP="00C6337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F65A60">
        <w:rPr>
          <w:sz w:val="20"/>
          <w:szCs w:val="20"/>
        </w:rPr>
        <w:t>Collect and record data</w:t>
      </w:r>
      <w:r w:rsidR="006C49EB">
        <w:rPr>
          <w:sz w:val="20"/>
          <w:szCs w:val="20"/>
        </w:rPr>
        <w:t xml:space="preserve"> in the </w:t>
      </w:r>
      <w:r w:rsidR="00756D0A">
        <w:rPr>
          <w:sz w:val="20"/>
          <w:szCs w:val="20"/>
        </w:rPr>
        <w:t>table below in the Group column.  Write down the time it takes to get to that spot.</w:t>
      </w:r>
    </w:p>
    <w:tbl>
      <w:tblPr>
        <w:tblStyle w:val="TableGrid"/>
        <w:tblW w:w="10253" w:type="dxa"/>
        <w:tblInd w:w="820" w:type="dxa"/>
        <w:tblLook w:val="04A0" w:firstRow="1" w:lastRow="0" w:firstColumn="1" w:lastColumn="0" w:noHBand="0" w:noVBand="1"/>
      </w:tblPr>
      <w:tblGrid>
        <w:gridCol w:w="917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16121D" w:rsidTr="00081D90">
        <w:trPr>
          <w:trHeight w:val="257"/>
        </w:trPr>
        <w:tc>
          <w:tcPr>
            <w:tcW w:w="917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</w:t>
            </w:r>
          </w:p>
        </w:tc>
        <w:tc>
          <w:tcPr>
            <w:tcW w:w="2333" w:type="dxa"/>
            <w:gridSpan w:val="3"/>
          </w:tcPr>
          <w:p w:rsidR="0016121D" w:rsidRDefault="0016121D" w:rsidP="001612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at 2 Books</w:t>
            </w:r>
          </w:p>
        </w:tc>
        <w:tc>
          <w:tcPr>
            <w:tcW w:w="2333" w:type="dxa"/>
            <w:gridSpan w:val="3"/>
          </w:tcPr>
          <w:p w:rsidR="0016121D" w:rsidRDefault="0016121D" w:rsidP="001612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at 4 Books</w:t>
            </w:r>
          </w:p>
        </w:tc>
        <w:tc>
          <w:tcPr>
            <w:tcW w:w="2333" w:type="dxa"/>
            <w:gridSpan w:val="3"/>
          </w:tcPr>
          <w:p w:rsidR="0016121D" w:rsidRDefault="0016121D" w:rsidP="001612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at 6 Books</w:t>
            </w:r>
          </w:p>
        </w:tc>
        <w:tc>
          <w:tcPr>
            <w:tcW w:w="2333" w:type="dxa"/>
            <w:gridSpan w:val="3"/>
          </w:tcPr>
          <w:p w:rsidR="0016121D" w:rsidRDefault="0016121D" w:rsidP="001612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at 8 Books</w:t>
            </w:r>
          </w:p>
        </w:tc>
      </w:tr>
      <w:tr w:rsidR="0016121D" w:rsidTr="00081D90">
        <w:trPr>
          <w:trHeight w:val="257"/>
        </w:trPr>
        <w:tc>
          <w:tcPr>
            <w:tcW w:w="917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1612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Trial 1</w:t>
            </w:r>
          </w:p>
        </w:tc>
        <w:tc>
          <w:tcPr>
            <w:tcW w:w="778" w:type="dxa"/>
          </w:tcPr>
          <w:p w:rsidR="0016121D" w:rsidRDefault="0016121D" w:rsidP="001612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Trial 2</w:t>
            </w:r>
          </w:p>
        </w:tc>
        <w:tc>
          <w:tcPr>
            <w:tcW w:w="778" w:type="dxa"/>
          </w:tcPr>
          <w:p w:rsidR="0016121D" w:rsidRDefault="0016121D" w:rsidP="001612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</w:t>
            </w:r>
          </w:p>
        </w:tc>
        <w:tc>
          <w:tcPr>
            <w:tcW w:w="778" w:type="dxa"/>
          </w:tcPr>
          <w:p w:rsidR="0016121D" w:rsidRDefault="0016121D" w:rsidP="001612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Trial 1</w:t>
            </w:r>
          </w:p>
        </w:tc>
        <w:tc>
          <w:tcPr>
            <w:tcW w:w="778" w:type="dxa"/>
          </w:tcPr>
          <w:p w:rsidR="0016121D" w:rsidRDefault="0016121D" w:rsidP="001612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Trial 2</w:t>
            </w:r>
          </w:p>
        </w:tc>
        <w:tc>
          <w:tcPr>
            <w:tcW w:w="778" w:type="dxa"/>
          </w:tcPr>
          <w:p w:rsidR="0016121D" w:rsidRDefault="0016121D" w:rsidP="001612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</w:t>
            </w:r>
          </w:p>
        </w:tc>
        <w:tc>
          <w:tcPr>
            <w:tcW w:w="778" w:type="dxa"/>
          </w:tcPr>
          <w:p w:rsidR="0016121D" w:rsidRDefault="0016121D" w:rsidP="001612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Trial 1</w:t>
            </w:r>
          </w:p>
        </w:tc>
        <w:tc>
          <w:tcPr>
            <w:tcW w:w="778" w:type="dxa"/>
          </w:tcPr>
          <w:p w:rsidR="0016121D" w:rsidRDefault="0016121D" w:rsidP="001612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Trial 2</w:t>
            </w:r>
          </w:p>
        </w:tc>
        <w:tc>
          <w:tcPr>
            <w:tcW w:w="778" w:type="dxa"/>
          </w:tcPr>
          <w:p w:rsidR="0016121D" w:rsidRDefault="0016121D" w:rsidP="001612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</w:t>
            </w:r>
          </w:p>
        </w:tc>
        <w:tc>
          <w:tcPr>
            <w:tcW w:w="778" w:type="dxa"/>
          </w:tcPr>
          <w:p w:rsidR="0016121D" w:rsidRDefault="0016121D" w:rsidP="001612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Trial 1</w:t>
            </w:r>
          </w:p>
        </w:tc>
        <w:tc>
          <w:tcPr>
            <w:tcW w:w="778" w:type="dxa"/>
          </w:tcPr>
          <w:p w:rsidR="0016121D" w:rsidRDefault="0016121D" w:rsidP="001612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Trial 2</w:t>
            </w:r>
          </w:p>
        </w:tc>
        <w:tc>
          <w:tcPr>
            <w:tcW w:w="778" w:type="dxa"/>
          </w:tcPr>
          <w:p w:rsidR="0016121D" w:rsidRDefault="0016121D" w:rsidP="001612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</w:t>
            </w:r>
          </w:p>
        </w:tc>
      </w:tr>
      <w:tr w:rsidR="0016121D" w:rsidTr="00081D90">
        <w:trPr>
          <w:trHeight w:val="245"/>
        </w:trPr>
        <w:tc>
          <w:tcPr>
            <w:tcW w:w="917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cm</w:t>
            </w: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</w:tr>
      <w:tr w:rsidR="0016121D" w:rsidTr="00081D90">
        <w:trPr>
          <w:trHeight w:val="245"/>
        </w:trPr>
        <w:tc>
          <w:tcPr>
            <w:tcW w:w="917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cm</w:t>
            </w: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</w:tr>
      <w:tr w:rsidR="0016121D" w:rsidTr="00081D90">
        <w:trPr>
          <w:trHeight w:val="257"/>
        </w:trPr>
        <w:tc>
          <w:tcPr>
            <w:tcW w:w="917" w:type="dxa"/>
          </w:tcPr>
          <w:p w:rsidR="0016121D" w:rsidRDefault="0016121D" w:rsidP="00C555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cm</w:t>
            </w: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</w:tr>
      <w:tr w:rsidR="0016121D" w:rsidTr="00081D90">
        <w:trPr>
          <w:trHeight w:val="257"/>
        </w:trPr>
        <w:tc>
          <w:tcPr>
            <w:tcW w:w="917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cm</w:t>
            </w: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</w:tr>
      <w:tr w:rsidR="0016121D" w:rsidTr="00081D90">
        <w:trPr>
          <w:trHeight w:val="245"/>
        </w:trPr>
        <w:tc>
          <w:tcPr>
            <w:tcW w:w="917" w:type="dxa"/>
          </w:tcPr>
          <w:p w:rsidR="0016121D" w:rsidRDefault="0016121D" w:rsidP="00C555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cm</w:t>
            </w: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</w:tr>
      <w:tr w:rsidR="0016121D" w:rsidTr="00081D90">
        <w:trPr>
          <w:trHeight w:val="257"/>
        </w:trPr>
        <w:tc>
          <w:tcPr>
            <w:tcW w:w="917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cm</w:t>
            </w: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</w:tr>
      <w:tr w:rsidR="0016121D" w:rsidTr="00081D90">
        <w:trPr>
          <w:trHeight w:val="245"/>
        </w:trPr>
        <w:tc>
          <w:tcPr>
            <w:tcW w:w="917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cm</w:t>
            </w: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</w:tr>
      <w:tr w:rsidR="0016121D" w:rsidTr="00081D90">
        <w:trPr>
          <w:trHeight w:val="257"/>
        </w:trPr>
        <w:tc>
          <w:tcPr>
            <w:tcW w:w="917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cm</w:t>
            </w: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</w:tr>
      <w:tr w:rsidR="0016121D" w:rsidTr="00081D90">
        <w:trPr>
          <w:trHeight w:val="257"/>
        </w:trPr>
        <w:tc>
          <w:tcPr>
            <w:tcW w:w="917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cm</w:t>
            </w: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</w:tr>
      <w:tr w:rsidR="0016121D" w:rsidTr="00081D90">
        <w:trPr>
          <w:trHeight w:val="257"/>
        </w:trPr>
        <w:tc>
          <w:tcPr>
            <w:tcW w:w="917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cm</w:t>
            </w: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6121D" w:rsidRDefault="0016121D" w:rsidP="00417E3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77123" w:rsidRDefault="00677123" w:rsidP="00C63373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Add a book to the stack.</w:t>
      </w:r>
    </w:p>
    <w:p w:rsidR="00677123" w:rsidRDefault="00343DEC" w:rsidP="00677123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Repeat </w:t>
      </w:r>
      <w:proofErr w:type="gramStart"/>
      <w:r>
        <w:rPr>
          <w:sz w:val="20"/>
          <w:szCs w:val="20"/>
        </w:rPr>
        <w:t>Steps  5</w:t>
      </w:r>
      <w:proofErr w:type="gramEnd"/>
      <w:r w:rsidR="008A488D">
        <w:rPr>
          <w:sz w:val="20"/>
          <w:szCs w:val="20"/>
        </w:rPr>
        <w:t xml:space="preserve"> </w:t>
      </w:r>
      <w:r>
        <w:rPr>
          <w:sz w:val="20"/>
          <w:szCs w:val="20"/>
        </w:rPr>
        <w:t>- 7</w:t>
      </w:r>
      <w:r w:rsidR="008E13A2">
        <w:rPr>
          <w:sz w:val="20"/>
          <w:szCs w:val="20"/>
        </w:rPr>
        <w:t xml:space="preserve">.  </w:t>
      </w:r>
      <w:r w:rsidR="000F07C3" w:rsidRPr="00F65A60">
        <w:rPr>
          <w:sz w:val="20"/>
          <w:szCs w:val="20"/>
        </w:rPr>
        <w:t xml:space="preserve">Collect data at </w:t>
      </w:r>
      <w:r w:rsidR="00C63373">
        <w:rPr>
          <w:sz w:val="20"/>
          <w:szCs w:val="20"/>
        </w:rPr>
        <w:t>four</w:t>
      </w:r>
      <w:r w:rsidR="000F07C3" w:rsidRPr="00F65A60">
        <w:rPr>
          <w:sz w:val="20"/>
          <w:szCs w:val="20"/>
        </w:rPr>
        <w:t xml:space="preserve"> different book heights.</w:t>
      </w:r>
    </w:p>
    <w:p w:rsidR="006C49EB" w:rsidRPr="00614B10" w:rsidRDefault="000E4F08" w:rsidP="00614B1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F65A60">
        <w:rPr>
          <w:sz w:val="20"/>
          <w:szCs w:val="20"/>
        </w:rPr>
        <w:t xml:space="preserve">Using a different color for each </w:t>
      </w:r>
      <w:r w:rsidR="00DE5CA0">
        <w:rPr>
          <w:sz w:val="20"/>
          <w:szCs w:val="20"/>
        </w:rPr>
        <w:t>book height</w:t>
      </w:r>
      <w:r w:rsidRPr="00F65A60">
        <w:rPr>
          <w:sz w:val="20"/>
          <w:szCs w:val="20"/>
        </w:rPr>
        <w:t>, graph the Distance vs. Time Data.  Make sure that you create a key.</w:t>
      </w:r>
    </w:p>
    <w:p w:rsidR="000E4F08" w:rsidRPr="00265903" w:rsidRDefault="000E4F08" w:rsidP="0026590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F65A60">
        <w:rPr>
          <w:sz w:val="20"/>
          <w:szCs w:val="20"/>
        </w:rPr>
        <w:t>Using a pencil</w:t>
      </w:r>
      <w:r w:rsidR="00677123">
        <w:rPr>
          <w:sz w:val="20"/>
          <w:szCs w:val="20"/>
        </w:rPr>
        <w:t xml:space="preserve"> (yes a pencil)</w:t>
      </w:r>
      <w:r w:rsidRPr="00F65A60">
        <w:rPr>
          <w:sz w:val="20"/>
          <w:szCs w:val="20"/>
        </w:rPr>
        <w:t>, draw a constant speed line on your graph that roughly makes a 45⁰ angle with the x axis.</w:t>
      </w:r>
      <w:r w:rsidR="00DE5CA0">
        <w:rPr>
          <w:sz w:val="20"/>
          <w:szCs w:val="20"/>
        </w:rPr>
        <w:t xml:space="preserve"> (**Hint</w:t>
      </w:r>
      <w:r w:rsidR="008A0B10" w:rsidRPr="00F65A60">
        <w:rPr>
          <w:sz w:val="20"/>
          <w:szCs w:val="20"/>
        </w:rPr>
        <w:t xml:space="preserve"> </w:t>
      </w:r>
      <w:r w:rsidR="00F71414" w:rsidRPr="00F65A60">
        <w:rPr>
          <w:sz w:val="20"/>
          <w:szCs w:val="20"/>
        </w:rPr>
        <w:t>the graph</w:t>
      </w:r>
      <w:r w:rsidR="008A0B10" w:rsidRPr="00F65A60">
        <w:rPr>
          <w:sz w:val="20"/>
          <w:szCs w:val="20"/>
        </w:rPr>
        <w:t xml:space="preserve"> will be divided diagonally into two</w:t>
      </w:r>
      <w:r w:rsidR="00F71414" w:rsidRPr="00F65A60">
        <w:rPr>
          <w:sz w:val="20"/>
          <w:szCs w:val="20"/>
        </w:rPr>
        <w:t>)</w:t>
      </w:r>
    </w:p>
    <w:p w:rsidR="000E4F08" w:rsidRPr="00F65A60" w:rsidRDefault="000E4F08" w:rsidP="00C6337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F65A60">
        <w:rPr>
          <w:sz w:val="20"/>
          <w:szCs w:val="20"/>
        </w:rPr>
        <w:t>Calculate the average speed for each interval</w:t>
      </w:r>
      <w:r w:rsidR="00F71414" w:rsidRPr="00F65A60">
        <w:rPr>
          <w:sz w:val="20"/>
          <w:szCs w:val="20"/>
        </w:rPr>
        <w:t xml:space="preserve"> (from point to point)</w:t>
      </w:r>
      <w:r w:rsidRPr="00F65A60">
        <w:rPr>
          <w:sz w:val="20"/>
          <w:szCs w:val="20"/>
        </w:rPr>
        <w:t xml:space="preserve"> for your final set of data.</w:t>
      </w:r>
      <w:r w:rsidR="00DE5CA0">
        <w:rPr>
          <w:sz w:val="20"/>
          <w:szCs w:val="20"/>
        </w:rPr>
        <w:t xml:space="preserve">  A</w:t>
      </w:r>
      <w:r w:rsidRPr="00F65A60">
        <w:rPr>
          <w:sz w:val="20"/>
          <w:szCs w:val="20"/>
        </w:rPr>
        <w:t>verage speed is calculated by using the following formula:</w:t>
      </w:r>
    </w:p>
    <w:p w:rsidR="000E4F08" w:rsidRPr="008A488D" w:rsidRDefault="000E4F08" w:rsidP="00F65A60">
      <w:pPr>
        <w:pStyle w:val="NoSpacing"/>
        <w:rPr>
          <w:sz w:val="18"/>
          <w:szCs w:val="18"/>
        </w:rPr>
      </w:pPr>
      <m:oMathPara>
        <m:oMath>
          <m:r>
            <w:rPr>
              <w:rFonts w:ascii="Cambria Math" w:hAnsi="Cambria Math"/>
              <w:sz w:val="18"/>
              <w:szCs w:val="18"/>
            </w:rPr>
            <m:t xml:space="preserve">Average Speed= 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 xml:space="preserve">Change in distance 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Change in time</m:t>
              </m:r>
            </m:den>
          </m:f>
        </m:oMath>
      </m:oMathPara>
    </w:p>
    <w:p w:rsidR="000E4F08" w:rsidRPr="00614B10" w:rsidRDefault="00614B10" w:rsidP="00614B10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F06228" w:rsidRPr="00614B10">
        <w:rPr>
          <w:sz w:val="20"/>
          <w:szCs w:val="20"/>
        </w:rPr>
        <w:t xml:space="preserve">ecord </w:t>
      </w:r>
      <w:r>
        <w:rPr>
          <w:sz w:val="20"/>
          <w:szCs w:val="20"/>
        </w:rPr>
        <w:t xml:space="preserve">the </w:t>
      </w:r>
      <w:r w:rsidR="00F06228" w:rsidRPr="00614B10">
        <w:rPr>
          <w:sz w:val="20"/>
          <w:szCs w:val="20"/>
        </w:rPr>
        <w:t xml:space="preserve">Average Speeds </w:t>
      </w:r>
      <w:r w:rsidR="007B5412" w:rsidRPr="00614B10">
        <w:rPr>
          <w:sz w:val="20"/>
          <w:szCs w:val="20"/>
        </w:rPr>
        <w:t xml:space="preserve">using your </w:t>
      </w:r>
      <w:r w:rsidR="00F858C9">
        <w:rPr>
          <w:sz w:val="20"/>
          <w:szCs w:val="20"/>
        </w:rPr>
        <w:t>average</w:t>
      </w:r>
      <w:r w:rsidR="007B5412" w:rsidRPr="00614B10">
        <w:rPr>
          <w:sz w:val="20"/>
          <w:szCs w:val="20"/>
        </w:rPr>
        <w:t xml:space="preserve"> trial </w:t>
      </w:r>
      <w:r>
        <w:rPr>
          <w:sz w:val="20"/>
          <w:szCs w:val="20"/>
        </w:rPr>
        <w:t xml:space="preserve">for </w:t>
      </w:r>
      <w:r w:rsidR="000820EB">
        <w:rPr>
          <w:sz w:val="20"/>
          <w:szCs w:val="20"/>
        </w:rPr>
        <w:t xml:space="preserve">your </w:t>
      </w:r>
      <w:r w:rsidR="00F858C9">
        <w:rPr>
          <w:sz w:val="20"/>
          <w:szCs w:val="20"/>
        </w:rPr>
        <w:t xml:space="preserve">8 </w:t>
      </w:r>
      <w:r>
        <w:rPr>
          <w:sz w:val="20"/>
          <w:szCs w:val="20"/>
        </w:rPr>
        <w:t xml:space="preserve"> books </w:t>
      </w:r>
      <w:r w:rsidR="00F06228" w:rsidRPr="00614B10">
        <w:rPr>
          <w:sz w:val="20"/>
          <w:szCs w:val="20"/>
        </w:rPr>
        <w:t>in the following chart:</w:t>
      </w:r>
    </w:p>
    <w:tbl>
      <w:tblPr>
        <w:tblW w:w="11155" w:type="dxa"/>
        <w:tblInd w:w="93" w:type="dxa"/>
        <w:tblLook w:val="04A0" w:firstRow="1" w:lastRow="0" w:firstColumn="1" w:lastColumn="0" w:noHBand="0" w:noVBand="1"/>
      </w:tblPr>
      <w:tblGrid>
        <w:gridCol w:w="1365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</w:tblGrid>
      <w:tr w:rsidR="000820EB" w:rsidRPr="00F65A60" w:rsidTr="00EB7ACC">
        <w:trPr>
          <w:trHeight w:val="42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EC" w:rsidRPr="00F65A60" w:rsidRDefault="00343DEC" w:rsidP="00F65A60">
            <w:pPr>
              <w:pStyle w:val="NoSpacing"/>
              <w:rPr>
                <w:sz w:val="20"/>
                <w:szCs w:val="20"/>
              </w:rPr>
            </w:pPr>
            <w:r w:rsidRPr="00F65A60">
              <w:rPr>
                <w:sz w:val="20"/>
                <w:szCs w:val="20"/>
              </w:rPr>
              <w:t>Interval: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EC" w:rsidRPr="00F65A60" w:rsidRDefault="009B5578" w:rsidP="003774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C5556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343DEC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EC" w:rsidRPr="00F65A60" w:rsidRDefault="00C55563" w:rsidP="003774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5578">
              <w:rPr>
                <w:sz w:val="20"/>
                <w:szCs w:val="20"/>
              </w:rPr>
              <w:t>0</w:t>
            </w:r>
            <w:r w:rsidR="00343DE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="009B5578">
              <w:rPr>
                <w:sz w:val="20"/>
                <w:szCs w:val="20"/>
              </w:rPr>
              <w:t>0</w:t>
            </w:r>
            <w:r w:rsidR="00343DEC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EC" w:rsidRPr="00F65A60" w:rsidRDefault="00C55563" w:rsidP="003774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B5578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="009B5578">
              <w:rPr>
                <w:sz w:val="20"/>
                <w:szCs w:val="20"/>
              </w:rPr>
              <w:t>0</w:t>
            </w:r>
            <w:r w:rsidR="00343DEC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EC" w:rsidRPr="00F65A60" w:rsidRDefault="009B5578" w:rsidP="003774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556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343DEC">
              <w:rPr>
                <w:sz w:val="20"/>
                <w:szCs w:val="20"/>
              </w:rPr>
              <w:t>-</w:t>
            </w:r>
            <w:r w:rsidR="00C5556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  <w:r w:rsidR="00343DEC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EC" w:rsidRPr="00F65A60" w:rsidRDefault="00C55563" w:rsidP="003774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B5578">
              <w:rPr>
                <w:sz w:val="20"/>
                <w:szCs w:val="20"/>
              </w:rPr>
              <w:t>0-2</w:t>
            </w:r>
            <w:r>
              <w:rPr>
                <w:sz w:val="20"/>
                <w:szCs w:val="20"/>
              </w:rPr>
              <w:t>5</w:t>
            </w:r>
            <w:r w:rsidR="009B5578">
              <w:rPr>
                <w:sz w:val="20"/>
                <w:szCs w:val="20"/>
              </w:rPr>
              <w:t>0</w:t>
            </w:r>
            <w:r w:rsidR="00343DEC">
              <w:rPr>
                <w:sz w:val="20"/>
                <w:szCs w:val="20"/>
              </w:rPr>
              <w:t>cm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EC" w:rsidRPr="00F65A60" w:rsidRDefault="009B5578" w:rsidP="003774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556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343DEC">
              <w:rPr>
                <w:sz w:val="20"/>
                <w:szCs w:val="20"/>
              </w:rPr>
              <w:t>-</w:t>
            </w:r>
            <w:r w:rsidR="00C55563">
              <w:rPr>
                <w:sz w:val="20"/>
                <w:szCs w:val="20"/>
              </w:rPr>
              <w:t>300</w:t>
            </w:r>
            <w:r w:rsidR="000820EB">
              <w:rPr>
                <w:sz w:val="20"/>
                <w:szCs w:val="20"/>
              </w:rPr>
              <w:t xml:space="preserve"> </w:t>
            </w:r>
            <w:r w:rsidR="00343DEC">
              <w:rPr>
                <w:sz w:val="20"/>
                <w:szCs w:val="20"/>
              </w:rPr>
              <w:t>cm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EC" w:rsidRPr="00F65A60" w:rsidRDefault="00C55563" w:rsidP="003774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B5578">
              <w:rPr>
                <w:sz w:val="20"/>
                <w:szCs w:val="20"/>
              </w:rPr>
              <w:t>0</w:t>
            </w:r>
            <w:r w:rsidR="00343DE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35</w:t>
            </w:r>
            <w:r w:rsidR="009B5578">
              <w:rPr>
                <w:sz w:val="20"/>
                <w:szCs w:val="20"/>
              </w:rPr>
              <w:t>0</w:t>
            </w:r>
            <w:r w:rsidR="00343DEC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EC" w:rsidRPr="00F65A60" w:rsidRDefault="00C55563" w:rsidP="003774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43DEC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40</w:t>
            </w:r>
            <w:r w:rsidR="00343DEC">
              <w:rPr>
                <w:sz w:val="20"/>
                <w:szCs w:val="20"/>
              </w:rPr>
              <w:t>0 cm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EC" w:rsidRPr="00F65A60" w:rsidRDefault="00C55563" w:rsidP="003774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343DEC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45</w:t>
            </w:r>
            <w:r w:rsidR="00343DEC">
              <w:rPr>
                <w:sz w:val="20"/>
                <w:szCs w:val="20"/>
              </w:rPr>
              <w:t>0 cm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DEC" w:rsidRDefault="00C55563" w:rsidP="003774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820EB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50</w:t>
            </w:r>
            <w:r w:rsidR="000820EB">
              <w:rPr>
                <w:sz w:val="20"/>
                <w:szCs w:val="20"/>
              </w:rPr>
              <w:t>0 cm</w:t>
            </w:r>
          </w:p>
        </w:tc>
      </w:tr>
      <w:tr w:rsidR="00C673FF" w:rsidRPr="00F65A60" w:rsidTr="00EB7ACC">
        <w:trPr>
          <w:trHeight w:val="42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FF" w:rsidRPr="00F65A60" w:rsidRDefault="00C673FF" w:rsidP="00F10FF1">
            <w:pPr>
              <w:pStyle w:val="NoSpacing"/>
              <w:rPr>
                <w:sz w:val="20"/>
                <w:szCs w:val="20"/>
              </w:rPr>
            </w:pPr>
            <w:r w:rsidRPr="00F65A60">
              <w:rPr>
                <w:sz w:val="20"/>
                <w:szCs w:val="20"/>
              </w:rPr>
              <w:t>Average Speed (</w:t>
            </w:r>
            <w:r>
              <w:rPr>
                <w:sz w:val="20"/>
                <w:szCs w:val="20"/>
              </w:rPr>
              <w:t>c</w:t>
            </w:r>
            <w:r w:rsidRPr="00F65A60">
              <w:rPr>
                <w:sz w:val="20"/>
                <w:szCs w:val="20"/>
              </w:rPr>
              <w:t>m/s)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FF" w:rsidRPr="00F65A60" w:rsidRDefault="00C673FF" w:rsidP="00F65A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FF" w:rsidRPr="00F65A60" w:rsidRDefault="00C673FF" w:rsidP="00F65A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FF" w:rsidRPr="00F65A60" w:rsidRDefault="00C673FF" w:rsidP="00F65A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FF" w:rsidRPr="00F65A60" w:rsidRDefault="00C673FF" w:rsidP="00F65A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FF" w:rsidRPr="00F65A60" w:rsidRDefault="00C673FF" w:rsidP="00F65A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FF" w:rsidRPr="00F65A60" w:rsidRDefault="00C673FF" w:rsidP="00F65A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FF" w:rsidRPr="00F65A60" w:rsidRDefault="00C673FF" w:rsidP="00F65A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FF" w:rsidRPr="00F65A60" w:rsidRDefault="00C673FF" w:rsidP="00F65A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FF" w:rsidRPr="00F65A60" w:rsidRDefault="00C673FF" w:rsidP="00F65A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3FF" w:rsidRPr="00F65A60" w:rsidRDefault="00C673FF" w:rsidP="00F65A60">
            <w:pPr>
              <w:pStyle w:val="NoSpacing"/>
              <w:rPr>
                <w:sz w:val="20"/>
                <w:szCs w:val="20"/>
              </w:rPr>
            </w:pPr>
          </w:p>
        </w:tc>
      </w:tr>
      <w:tr w:rsidR="00C673FF" w:rsidRPr="00F65A60" w:rsidTr="00EB7ACC">
        <w:trPr>
          <w:trHeight w:val="42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FF" w:rsidRPr="00F65A60" w:rsidRDefault="00136431" w:rsidP="00F65A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FF" w:rsidRPr="00F65A60" w:rsidRDefault="00C673FF" w:rsidP="00F65A60">
            <w:pPr>
              <w:pStyle w:val="NoSpacing"/>
              <w:rPr>
                <w:sz w:val="20"/>
                <w:szCs w:val="20"/>
              </w:rPr>
            </w:pPr>
            <w:r w:rsidRPr="00F65A60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FF" w:rsidRPr="00F65A60" w:rsidRDefault="00C673FF" w:rsidP="00F65A60">
            <w:pPr>
              <w:pStyle w:val="NoSpacing"/>
              <w:rPr>
                <w:sz w:val="20"/>
                <w:szCs w:val="20"/>
              </w:rPr>
            </w:pPr>
            <w:r w:rsidRPr="00F65A60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FF" w:rsidRPr="00F65A60" w:rsidRDefault="00C673FF" w:rsidP="00F65A60">
            <w:pPr>
              <w:pStyle w:val="NoSpacing"/>
              <w:rPr>
                <w:sz w:val="20"/>
                <w:szCs w:val="20"/>
              </w:rPr>
            </w:pPr>
            <w:r w:rsidRPr="00F65A60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FF" w:rsidRPr="00F65A60" w:rsidRDefault="00C673FF" w:rsidP="00F65A60">
            <w:pPr>
              <w:pStyle w:val="NoSpacing"/>
              <w:rPr>
                <w:sz w:val="20"/>
                <w:szCs w:val="20"/>
              </w:rPr>
            </w:pPr>
            <w:r w:rsidRPr="00F65A60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FF" w:rsidRPr="00F65A60" w:rsidRDefault="00C673FF" w:rsidP="00F65A60">
            <w:pPr>
              <w:pStyle w:val="NoSpacing"/>
              <w:rPr>
                <w:sz w:val="20"/>
                <w:szCs w:val="20"/>
              </w:rPr>
            </w:pPr>
            <w:r w:rsidRPr="00F65A60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FF" w:rsidRPr="00F65A60" w:rsidRDefault="00C673FF" w:rsidP="00F65A60">
            <w:pPr>
              <w:pStyle w:val="NoSpacing"/>
              <w:rPr>
                <w:sz w:val="20"/>
                <w:szCs w:val="20"/>
              </w:rPr>
            </w:pPr>
            <w:r w:rsidRPr="00F65A60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FF" w:rsidRPr="00F65A60" w:rsidRDefault="00C673FF" w:rsidP="00F65A60">
            <w:pPr>
              <w:pStyle w:val="NoSpacing"/>
              <w:rPr>
                <w:sz w:val="20"/>
                <w:szCs w:val="20"/>
              </w:rPr>
            </w:pPr>
            <w:r w:rsidRPr="00F65A60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FF" w:rsidRPr="00F65A60" w:rsidRDefault="00C673FF" w:rsidP="00F65A60">
            <w:pPr>
              <w:pStyle w:val="NoSpacing"/>
              <w:rPr>
                <w:sz w:val="20"/>
                <w:szCs w:val="20"/>
              </w:rPr>
            </w:pPr>
            <w:r w:rsidRPr="00F65A60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FF" w:rsidRPr="00F65A60" w:rsidRDefault="00C673FF" w:rsidP="00F65A60">
            <w:pPr>
              <w:pStyle w:val="NoSpacing"/>
              <w:rPr>
                <w:sz w:val="20"/>
                <w:szCs w:val="20"/>
              </w:rPr>
            </w:pPr>
            <w:r w:rsidRPr="00F65A60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3FF" w:rsidRPr="00F65A60" w:rsidRDefault="00C673FF" w:rsidP="00F65A6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674F6" w:rsidRPr="00F65A60" w:rsidRDefault="007674F6" w:rsidP="00F65A60">
      <w:pPr>
        <w:pStyle w:val="NoSpacing"/>
        <w:rPr>
          <w:sz w:val="20"/>
          <w:szCs w:val="20"/>
        </w:rPr>
      </w:pPr>
    </w:p>
    <w:p w:rsidR="00DE5CA0" w:rsidRPr="008A488D" w:rsidRDefault="00DE5CA0" w:rsidP="008A488D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A488D">
        <w:rPr>
          <w:sz w:val="20"/>
          <w:szCs w:val="20"/>
        </w:rPr>
        <w:t>G</w:t>
      </w:r>
      <w:r w:rsidR="00B8419C" w:rsidRPr="008A488D">
        <w:rPr>
          <w:sz w:val="20"/>
          <w:szCs w:val="20"/>
        </w:rPr>
        <w:t>raph the above data on a Speed vs. Time Graph.</w:t>
      </w:r>
      <w:r w:rsidRPr="008A488D">
        <w:rPr>
          <w:sz w:val="20"/>
          <w:szCs w:val="20"/>
        </w:rPr>
        <w:br w:type="page"/>
      </w:r>
    </w:p>
    <w:p w:rsidR="00265903" w:rsidRPr="008A488D" w:rsidRDefault="00265903" w:rsidP="00265903">
      <w:pPr>
        <w:pStyle w:val="NoSpacing"/>
        <w:rPr>
          <w:b/>
          <w:sz w:val="20"/>
          <w:szCs w:val="20"/>
        </w:rPr>
      </w:pPr>
      <w:r w:rsidRPr="008A488D">
        <w:rPr>
          <w:b/>
          <w:sz w:val="20"/>
          <w:szCs w:val="20"/>
        </w:rPr>
        <w:lastRenderedPageBreak/>
        <w:t>Distance v. Time</w:t>
      </w:r>
      <w:r w:rsidRPr="008A488D">
        <w:rPr>
          <w:b/>
          <w:sz w:val="20"/>
          <w:szCs w:val="20"/>
        </w:rPr>
        <w:tab/>
      </w:r>
      <w:r w:rsidRPr="008A488D">
        <w:rPr>
          <w:b/>
          <w:sz w:val="20"/>
          <w:szCs w:val="20"/>
        </w:rPr>
        <w:tab/>
      </w:r>
      <w:r w:rsidRPr="008A488D">
        <w:rPr>
          <w:b/>
          <w:sz w:val="20"/>
          <w:szCs w:val="20"/>
        </w:rPr>
        <w:tab/>
      </w:r>
    </w:p>
    <w:p w:rsidR="00265903" w:rsidRDefault="00265903" w:rsidP="00DE5CA0">
      <w:pPr>
        <w:pStyle w:val="NoSpacing"/>
        <w:jc w:val="center"/>
        <w:rPr>
          <w:b/>
          <w:sz w:val="20"/>
          <w:szCs w:val="20"/>
        </w:rPr>
      </w:pPr>
    </w:p>
    <w:p w:rsidR="00DE5CA0" w:rsidRDefault="00DE5CA0" w:rsidP="00DE5CA0">
      <w:pPr>
        <w:pStyle w:val="NoSpacing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998794" cy="3928332"/>
            <wp:effectExtent l="0" t="0" r="1905" b="0"/>
            <wp:docPr id="2" name="Picture 2" descr="http://etc.usf.edu/clipart/42600/42677/grid_42677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2600/42677/grid_42677_m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4" t="15000" r="4447" b="15312"/>
                    <a:stretch/>
                  </pic:blipFill>
                  <pic:spPr bwMode="auto">
                    <a:xfrm>
                      <a:off x="0" y="0"/>
                      <a:ext cx="4006312" cy="393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903" w:rsidRDefault="00265903" w:rsidP="00DE5CA0">
      <w:pPr>
        <w:pStyle w:val="NoSpacing"/>
        <w:jc w:val="center"/>
        <w:rPr>
          <w:b/>
          <w:sz w:val="20"/>
          <w:szCs w:val="20"/>
        </w:rPr>
      </w:pPr>
    </w:p>
    <w:p w:rsidR="00265903" w:rsidRDefault="00265903" w:rsidP="00DE5CA0">
      <w:pPr>
        <w:pStyle w:val="NoSpacing"/>
        <w:jc w:val="center"/>
        <w:rPr>
          <w:b/>
          <w:sz w:val="20"/>
          <w:szCs w:val="20"/>
        </w:rPr>
      </w:pPr>
    </w:p>
    <w:p w:rsidR="00265903" w:rsidRDefault="00265903" w:rsidP="0026590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Speed v. Time</w:t>
      </w:r>
    </w:p>
    <w:p w:rsidR="00265903" w:rsidRDefault="00265903" w:rsidP="00DE5CA0">
      <w:pPr>
        <w:pStyle w:val="NoSpacing"/>
        <w:jc w:val="center"/>
        <w:rPr>
          <w:b/>
          <w:sz w:val="20"/>
          <w:szCs w:val="20"/>
        </w:rPr>
      </w:pPr>
    </w:p>
    <w:p w:rsidR="00265903" w:rsidRDefault="00265903" w:rsidP="00265903">
      <w:pPr>
        <w:pStyle w:val="NoSpacing"/>
        <w:jc w:val="center"/>
        <w:rPr>
          <w:b/>
          <w:sz w:val="20"/>
          <w:szCs w:val="20"/>
        </w:rPr>
      </w:pPr>
    </w:p>
    <w:p w:rsidR="00265903" w:rsidRDefault="00265903" w:rsidP="00265903">
      <w:pPr>
        <w:pStyle w:val="NoSpacing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147A33EB" wp14:editId="2F268D59">
            <wp:extent cx="3862317" cy="3794259"/>
            <wp:effectExtent l="0" t="0" r="5080" b="0"/>
            <wp:docPr id="4" name="Picture 4" descr="http://etc.usf.edu/clipart/42600/42677/grid_42677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2600/42677/grid_42677_m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4" t="15000" r="4447" b="15312"/>
                    <a:stretch/>
                  </pic:blipFill>
                  <pic:spPr bwMode="auto">
                    <a:xfrm>
                      <a:off x="0" y="0"/>
                      <a:ext cx="3869579" cy="380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903" w:rsidRDefault="00265903" w:rsidP="00265903">
      <w:pPr>
        <w:pStyle w:val="NoSpacing"/>
        <w:jc w:val="center"/>
        <w:rPr>
          <w:b/>
          <w:sz w:val="20"/>
          <w:szCs w:val="20"/>
        </w:rPr>
      </w:pPr>
    </w:p>
    <w:p w:rsidR="00265903" w:rsidRDefault="00265903" w:rsidP="00265903">
      <w:pPr>
        <w:pStyle w:val="NoSpacing"/>
        <w:jc w:val="center"/>
        <w:rPr>
          <w:b/>
          <w:sz w:val="20"/>
          <w:szCs w:val="20"/>
        </w:rPr>
      </w:pPr>
    </w:p>
    <w:p w:rsidR="00265903" w:rsidRDefault="00265903" w:rsidP="00265903">
      <w:pPr>
        <w:pStyle w:val="NoSpacing"/>
        <w:jc w:val="center"/>
        <w:rPr>
          <w:b/>
          <w:sz w:val="20"/>
          <w:szCs w:val="20"/>
        </w:rPr>
      </w:pPr>
    </w:p>
    <w:p w:rsidR="000F07C3" w:rsidRPr="00F65A60" w:rsidRDefault="00C63373" w:rsidP="00265903">
      <w:pPr>
        <w:pStyle w:val="NoSpacing"/>
        <w:rPr>
          <w:sz w:val="20"/>
          <w:szCs w:val="20"/>
        </w:rPr>
      </w:pPr>
      <w:r w:rsidRPr="00C63373">
        <w:rPr>
          <w:b/>
          <w:sz w:val="20"/>
          <w:szCs w:val="20"/>
        </w:rPr>
        <w:t>Conclusion</w:t>
      </w:r>
      <w:r>
        <w:rPr>
          <w:sz w:val="20"/>
          <w:szCs w:val="20"/>
        </w:rPr>
        <w:t>:  Using</w:t>
      </w:r>
      <w:r w:rsidR="000F07C3" w:rsidRPr="00F65A60">
        <w:rPr>
          <w:sz w:val="20"/>
          <w:szCs w:val="20"/>
        </w:rPr>
        <w:t xml:space="preserve"> complete sentences, </w:t>
      </w:r>
      <w:r w:rsidR="00DE5CA0">
        <w:rPr>
          <w:sz w:val="20"/>
          <w:szCs w:val="20"/>
        </w:rPr>
        <w:t>answer the following questions</w:t>
      </w:r>
    </w:p>
    <w:p w:rsidR="008A488D" w:rsidRDefault="008A488D" w:rsidP="008E13A2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Identify a reference point where the car appears to be in motion.</w:t>
      </w:r>
    </w:p>
    <w:p w:rsidR="008A488D" w:rsidRDefault="008A488D" w:rsidP="008E13A2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Identify a reference point where the car </w:t>
      </w:r>
      <w:r w:rsidR="00994ABF">
        <w:rPr>
          <w:sz w:val="20"/>
          <w:szCs w:val="20"/>
        </w:rPr>
        <w:t xml:space="preserve">does not </w:t>
      </w:r>
      <w:r>
        <w:rPr>
          <w:sz w:val="20"/>
          <w:szCs w:val="20"/>
        </w:rPr>
        <w:t>appear</w:t>
      </w:r>
      <w:r w:rsidR="00994ABF">
        <w:rPr>
          <w:sz w:val="20"/>
          <w:szCs w:val="20"/>
        </w:rPr>
        <w:t xml:space="preserve"> to </w:t>
      </w:r>
      <w:r>
        <w:rPr>
          <w:sz w:val="20"/>
          <w:szCs w:val="20"/>
        </w:rPr>
        <w:t>be in motion.</w:t>
      </w:r>
    </w:p>
    <w:p w:rsidR="008E13A2" w:rsidRPr="008E13A2" w:rsidRDefault="008E13A2" w:rsidP="008E13A2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8E13A2">
        <w:rPr>
          <w:sz w:val="20"/>
          <w:szCs w:val="20"/>
        </w:rPr>
        <w:t>Revisit your hypothesis.  Use your data to discuss whether you accept or reject your hypothesis.  Explain why you accept or reject your hypothesis.</w:t>
      </w:r>
    </w:p>
    <w:p w:rsidR="008E13A2" w:rsidRPr="008E13A2" w:rsidRDefault="008E13A2" w:rsidP="008E13A2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8E13A2">
        <w:rPr>
          <w:sz w:val="20"/>
          <w:szCs w:val="20"/>
        </w:rPr>
        <w:t>What’s the relationship between the slope of your line and the velocity of your car?</w:t>
      </w:r>
    </w:p>
    <w:p w:rsidR="008E13A2" w:rsidRPr="008E13A2" w:rsidRDefault="008E13A2" w:rsidP="008E13A2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8E13A2">
        <w:rPr>
          <w:sz w:val="20"/>
          <w:szCs w:val="20"/>
        </w:rPr>
        <w:t>What are possible sources of error?  (What could have prevented you from getting accurate results?)</w:t>
      </w:r>
    </w:p>
    <w:p w:rsidR="000F07C3" w:rsidRPr="008E13A2" w:rsidRDefault="000E4F08" w:rsidP="00C6337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8E13A2">
        <w:rPr>
          <w:sz w:val="20"/>
          <w:szCs w:val="20"/>
        </w:rPr>
        <w:t xml:space="preserve">How would you describe the lines on the Distance vs. Time </w:t>
      </w:r>
      <w:r w:rsidR="003B02DB" w:rsidRPr="008E13A2">
        <w:rPr>
          <w:sz w:val="20"/>
          <w:szCs w:val="20"/>
        </w:rPr>
        <w:t>g</w:t>
      </w:r>
      <w:r w:rsidRPr="008E13A2">
        <w:rPr>
          <w:sz w:val="20"/>
          <w:szCs w:val="20"/>
        </w:rPr>
        <w:t>raph?</w:t>
      </w:r>
    </w:p>
    <w:p w:rsidR="003B02DB" w:rsidRPr="008E13A2" w:rsidRDefault="003B02DB" w:rsidP="00C6337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8E13A2">
        <w:rPr>
          <w:sz w:val="20"/>
          <w:szCs w:val="20"/>
        </w:rPr>
        <w:t>How would you describe the line on the Speed vs. Time graph?</w:t>
      </w:r>
    </w:p>
    <w:p w:rsidR="008E13A2" w:rsidRDefault="008E13A2" w:rsidP="00C6337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8E13A2">
        <w:rPr>
          <w:sz w:val="20"/>
          <w:szCs w:val="20"/>
        </w:rPr>
        <w:t xml:space="preserve">Discuss a possible application </w:t>
      </w:r>
      <w:r w:rsidR="00994ABF">
        <w:rPr>
          <w:sz w:val="20"/>
          <w:szCs w:val="20"/>
        </w:rPr>
        <w:t>of your data in the real world.</w:t>
      </w:r>
    </w:p>
    <w:p w:rsidR="00994ABF" w:rsidRDefault="00994ABF" w:rsidP="00C63373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Acceleration is defined as a change in speed over time or a change in direction.  How does the car demonstrate acceleration?</w:t>
      </w:r>
    </w:p>
    <w:p w:rsidR="00994ABF" w:rsidRDefault="00994ABF" w:rsidP="00C63373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Calculate the acceleration for the </w:t>
      </w:r>
      <w:r w:rsidR="003C5880">
        <w:rPr>
          <w:sz w:val="20"/>
          <w:szCs w:val="20"/>
        </w:rPr>
        <w:t xml:space="preserve">car with </w:t>
      </w:r>
      <w:r w:rsidR="00F858C9">
        <w:rPr>
          <w:sz w:val="20"/>
          <w:szCs w:val="20"/>
        </w:rPr>
        <w:t>8</w:t>
      </w:r>
      <w:r w:rsidR="003C5880">
        <w:rPr>
          <w:sz w:val="20"/>
          <w:szCs w:val="20"/>
        </w:rPr>
        <w:t xml:space="preserve"> books from 40 cm to 120 cm.  Use the following formula:</w:t>
      </w:r>
    </w:p>
    <w:p w:rsidR="003C5880" w:rsidRDefault="003C5880" w:rsidP="003C5880">
      <w:pPr>
        <w:pStyle w:val="NoSpacing"/>
        <w:rPr>
          <w:sz w:val="20"/>
          <w:szCs w:val="20"/>
        </w:rPr>
      </w:pPr>
    </w:p>
    <w:p w:rsidR="003C5880" w:rsidRPr="003C5880" w:rsidRDefault="003C5880" w:rsidP="003C5880">
      <w:pPr>
        <w:pStyle w:val="NoSpacing"/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a 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∆t</m:t>
              </m:r>
            </m:den>
          </m:f>
        </m:oMath>
      </m:oMathPara>
    </w:p>
    <w:p w:rsidR="003C5880" w:rsidRPr="00BE3A50" w:rsidRDefault="003C5880" w:rsidP="003C5880">
      <w:pPr>
        <w:pStyle w:val="NoSpacing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a=acceleration</m:t>
        </m:r>
      </m:oMath>
    </w:p>
    <w:p w:rsidR="00BE3A50" w:rsidRPr="00BE3A50" w:rsidRDefault="00BE3A50" w:rsidP="003C5880">
      <w:pPr>
        <w:pStyle w:val="NoSpacing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 =in</m:t>
        </m:r>
        <m:r>
          <w:rPr>
            <w:rFonts w:ascii="Cambria Math" w:eastAsiaTheme="minorEastAsia" w:hAnsi="Cambria Math"/>
            <w:sz w:val="20"/>
            <w:szCs w:val="20"/>
          </w:rPr>
          <m:t>itial velocity</m:t>
        </m:r>
      </m:oMath>
    </w:p>
    <w:p w:rsidR="00BE3A50" w:rsidRPr="00BE3A50" w:rsidRDefault="00BE3A50" w:rsidP="003C5880">
      <w:pPr>
        <w:pStyle w:val="NoSpacing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=final velocity</m:t>
        </m:r>
      </m:oMath>
    </w:p>
    <w:p w:rsidR="009020A7" w:rsidRDefault="00BE3A50" w:rsidP="003C5880">
      <w:pPr>
        <w:pStyle w:val="NoSpacing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∆t=change in time</m:t>
        </m:r>
      </m:oMath>
    </w:p>
    <w:p w:rsidR="009020A7" w:rsidRPr="00BE3A50" w:rsidRDefault="009020A7" w:rsidP="003C5880">
      <w:pPr>
        <w:pStyle w:val="NoSpacing"/>
        <w:rPr>
          <w:rFonts w:eastAsiaTheme="minorEastAsia"/>
          <w:sz w:val="20"/>
          <w:szCs w:val="20"/>
        </w:rPr>
      </w:pPr>
    </w:p>
    <w:p w:rsidR="009020A7" w:rsidRDefault="009020A7" w:rsidP="00C63373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What does the equation above tell you about acceleration if the velocity remains constant?</w:t>
      </w:r>
    </w:p>
    <w:p w:rsidR="009020A7" w:rsidRDefault="009020A7" w:rsidP="00C63373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How does the change in time affect the value for acceleration?</w:t>
      </w:r>
    </w:p>
    <w:p w:rsidR="00D02B50" w:rsidRPr="009020A7" w:rsidRDefault="00D02B50" w:rsidP="00C63373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Is it possible to have </w:t>
      </w:r>
      <m:oMath>
        <m:r>
          <w:rPr>
            <w:rFonts w:ascii="Cambria Math" w:eastAsiaTheme="minorEastAsia" w:hAnsi="Cambria Math"/>
            <w:sz w:val="20"/>
            <w:szCs w:val="20"/>
          </w:rPr>
          <m:t>∆t</m:t>
        </m:r>
      </m:oMath>
      <w:r>
        <w:rPr>
          <w:rFonts w:eastAsiaTheme="minorEastAsia"/>
          <w:sz w:val="20"/>
          <w:szCs w:val="20"/>
        </w:rPr>
        <w:t xml:space="preserve"> = 0 </w:t>
      </w:r>
      <w:proofErr w:type="gramStart"/>
      <w:r>
        <w:rPr>
          <w:rFonts w:eastAsiaTheme="minorEastAsia"/>
          <w:sz w:val="20"/>
          <w:szCs w:val="20"/>
        </w:rPr>
        <w:t xml:space="preserve">and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≠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sub>
        </m:sSub>
      </m:oMath>
      <w:r>
        <w:rPr>
          <w:rFonts w:eastAsiaTheme="minorEastAsia"/>
          <w:sz w:val="20"/>
          <w:szCs w:val="20"/>
        </w:rPr>
        <w:t>?  Why or Why not?</w:t>
      </w:r>
    </w:p>
    <w:p w:rsidR="008E13A2" w:rsidRPr="008E13A2" w:rsidRDefault="003B02DB" w:rsidP="00C6337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8E13A2">
        <w:rPr>
          <w:b/>
          <w:sz w:val="20"/>
          <w:szCs w:val="20"/>
        </w:rPr>
        <w:t>Bonus</w:t>
      </w:r>
      <w:r w:rsidRPr="008E13A2">
        <w:rPr>
          <w:sz w:val="20"/>
          <w:szCs w:val="20"/>
        </w:rPr>
        <w:t xml:space="preserve">: </w:t>
      </w:r>
    </w:p>
    <w:p w:rsidR="003B02DB" w:rsidRDefault="003B02DB" w:rsidP="008E13A2">
      <w:pPr>
        <w:pStyle w:val="NoSpacing"/>
        <w:numPr>
          <w:ilvl w:val="1"/>
          <w:numId w:val="8"/>
        </w:numPr>
        <w:rPr>
          <w:sz w:val="20"/>
          <w:szCs w:val="20"/>
        </w:rPr>
      </w:pPr>
      <w:r w:rsidRPr="008E13A2">
        <w:rPr>
          <w:sz w:val="20"/>
          <w:szCs w:val="20"/>
        </w:rPr>
        <w:t>Draw a line tangent to one of the curves on your Distance vs. Time graph.  See drawing below for an example. Using your</w:t>
      </w:r>
      <w:r w:rsidRPr="00F65A60">
        <w:rPr>
          <w:sz w:val="20"/>
          <w:szCs w:val="20"/>
        </w:rPr>
        <w:t xml:space="preserve"> graph estimate the slope of this line.  What does the slope of this line represent?</w:t>
      </w:r>
    </w:p>
    <w:p w:rsidR="008E13A2" w:rsidRPr="00F65A60" w:rsidRDefault="008E13A2" w:rsidP="008E13A2">
      <w:pPr>
        <w:pStyle w:val="NoSpacing"/>
        <w:numPr>
          <w:ilvl w:val="1"/>
          <w:numId w:val="8"/>
        </w:numPr>
        <w:rPr>
          <w:sz w:val="20"/>
          <w:szCs w:val="20"/>
        </w:rPr>
      </w:pPr>
      <w:r w:rsidRPr="00F65A60">
        <w:rPr>
          <w:sz w:val="20"/>
          <w:szCs w:val="20"/>
        </w:rPr>
        <w:t>What force(s) cause the object to start moving?</w:t>
      </w:r>
    </w:p>
    <w:p w:rsidR="008E13A2" w:rsidRPr="00F65A60" w:rsidRDefault="008E13A2" w:rsidP="008E13A2">
      <w:pPr>
        <w:pStyle w:val="NoSpacing"/>
        <w:numPr>
          <w:ilvl w:val="1"/>
          <w:numId w:val="8"/>
        </w:numPr>
        <w:rPr>
          <w:sz w:val="20"/>
          <w:szCs w:val="20"/>
        </w:rPr>
      </w:pPr>
      <w:r w:rsidRPr="00F65A60">
        <w:rPr>
          <w:sz w:val="20"/>
          <w:szCs w:val="20"/>
        </w:rPr>
        <w:t>What force(s) oppose the movement of the object?</w:t>
      </w:r>
    </w:p>
    <w:p w:rsidR="008E13A2" w:rsidRPr="00F65A60" w:rsidRDefault="008E13A2" w:rsidP="008E13A2">
      <w:pPr>
        <w:pStyle w:val="NoSpacing"/>
        <w:ind w:left="720"/>
        <w:rPr>
          <w:sz w:val="20"/>
          <w:szCs w:val="20"/>
        </w:rPr>
      </w:pPr>
    </w:p>
    <w:p w:rsidR="003B02DB" w:rsidRPr="00F65A60" w:rsidRDefault="003B02DB" w:rsidP="00F65A60">
      <w:pPr>
        <w:pStyle w:val="NoSpacing"/>
        <w:rPr>
          <w:sz w:val="20"/>
          <w:szCs w:val="20"/>
        </w:rPr>
      </w:pPr>
      <w:r w:rsidRPr="00F65A60">
        <w:rPr>
          <w:rFonts w:cs="Arial"/>
          <w:noProof/>
          <w:sz w:val="20"/>
          <w:szCs w:val="20"/>
        </w:rPr>
        <w:drawing>
          <wp:inline distT="0" distB="0" distL="0" distR="0" wp14:anchorId="65A7BFE6" wp14:editId="6F79C77F">
            <wp:extent cx="2965837" cy="2062382"/>
            <wp:effectExtent l="0" t="0" r="6350" b="0"/>
            <wp:docPr id="1" name="Picture 1" descr="http://mathinsight.org/media/image/image/neuron_firing_rate_kink_tangent_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thinsight.org/media/image/image/neuron_firing_rate_kink_tangent_li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79" cy="206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DB" w:rsidRPr="00F65A60" w:rsidRDefault="003B02DB" w:rsidP="00F65A60">
      <w:pPr>
        <w:pStyle w:val="NoSpacing"/>
        <w:rPr>
          <w:sz w:val="20"/>
          <w:szCs w:val="20"/>
        </w:rPr>
      </w:pPr>
    </w:p>
    <w:p w:rsidR="003B02DB" w:rsidRPr="00F65A60" w:rsidRDefault="003B02DB" w:rsidP="00F65A60">
      <w:pPr>
        <w:pStyle w:val="NoSpacing"/>
        <w:rPr>
          <w:sz w:val="20"/>
          <w:szCs w:val="20"/>
        </w:rPr>
      </w:pPr>
    </w:p>
    <w:sectPr w:rsidR="003B02DB" w:rsidRPr="00F65A60" w:rsidSect="00265903">
      <w:type w:val="continuous"/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D3" w:rsidRDefault="00B706D3" w:rsidP="00265903">
      <w:pPr>
        <w:spacing w:after="0" w:line="240" w:lineRule="auto"/>
      </w:pPr>
      <w:r>
        <w:separator/>
      </w:r>
    </w:p>
  </w:endnote>
  <w:endnote w:type="continuationSeparator" w:id="0">
    <w:p w:rsidR="00B706D3" w:rsidRDefault="00B706D3" w:rsidP="0026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D3" w:rsidRDefault="00B706D3" w:rsidP="00265903">
      <w:pPr>
        <w:spacing w:after="0" w:line="240" w:lineRule="auto"/>
      </w:pPr>
      <w:r>
        <w:separator/>
      </w:r>
    </w:p>
  </w:footnote>
  <w:footnote w:type="continuationSeparator" w:id="0">
    <w:p w:rsidR="00B706D3" w:rsidRDefault="00B706D3" w:rsidP="0026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03" w:rsidRDefault="00265903">
    <w:pPr>
      <w:pStyle w:val="Header"/>
    </w:pPr>
    <w:r>
      <w:t xml:space="preserve">Name: ________________________________ </w:t>
    </w:r>
    <w:r>
      <w:tab/>
      <w:t xml:space="preserve">Date: __________________________ </w:t>
    </w:r>
    <w:r>
      <w:tab/>
      <w:t>Class: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B37"/>
    <w:multiLevelType w:val="hybridMultilevel"/>
    <w:tmpl w:val="73DC318A"/>
    <w:lvl w:ilvl="0" w:tplc="F244D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2003"/>
    <w:multiLevelType w:val="hybridMultilevel"/>
    <w:tmpl w:val="A7084C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829FA"/>
    <w:multiLevelType w:val="hybridMultilevel"/>
    <w:tmpl w:val="100C0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611F0"/>
    <w:multiLevelType w:val="hybridMultilevel"/>
    <w:tmpl w:val="B1AE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4752F"/>
    <w:multiLevelType w:val="multilevel"/>
    <w:tmpl w:val="B656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123E7"/>
    <w:multiLevelType w:val="hybridMultilevel"/>
    <w:tmpl w:val="4FB2EAE6"/>
    <w:lvl w:ilvl="0" w:tplc="F244D3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1330E"/>
    <w:multiLevelType w:val="hybridMultilevel"/>
    <w:tmpl w:val="A2E60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B282C"/>
    <w:multiLevelType w:val="hybridMultilevel"/>
    <w:tmpl w:val="AD4A93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386C53"/>
    <w:multiLevelType w:val="hybridMultilevel"/>
    <w:tmpl w:val="05DE8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53234"/>
    <w:multiLevelType w:val="hybridMultilevel"/>
    <w:tmpl w:val="4658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6A"/>
    <w:rsid w:val="00081D90"/>
    <w:rsid w:val="000820EB"/>
    <w:rsid w:val="000E4F08"/>
    <w:rsid w:val="000F07C3"/>
    <w:rsid w:val="001174DA"/>
    <w:rsid w:val="00136431"/>
    <w:rsid w:val="0016121D"/>
    <w:rsid w:val="002119D8"/>
    <w:rsid w:val="00265903"/>
    <w:rsid w:val="002E58AD"/>
    <w:rsid w:val="00343DEC"/>
    <w:rsid w:val="00377468"/>
    <w:rsid w:val="00380AAA"/>
    <w:rsid w:val="003B02DB"/>
    <w:rsid w:val="003C5880"/>
    <w:rsid w:val="004077D8"/>
    <w:rsid w:val="00473649"/>
    <w:rsid w:val="005B23D8"/>
    <w:rsid w:val="00614B10"/>
    <w:rsid w:val="0066491A"/>
    <w:rsid w:val="00677123"/>
    <w:rsid w:val="006C49EB"/>
    <w:rsid w:val="00756D0A"/>
    <w:rsid w:val="007674F6"/>
    <w:rsid w:val="007B5412"/>
    <w:rsid w:val="008A0B10"/>
    <w:rsid w:val="008A488D"/>
    <w:rsid w:val="008E13A2"/>
    <w:rsid w:val="009020A7"/>
    <w:rsid w:val="0090336A"/>
    <w:rsid w:val="00975919"/>
    <w:rsid w:val="00994ABF"/>
    <w:rsid w:val="009B5578"/>
    <w:rsid w:val="00AE1E7A"/>
    <w:rsid w:val="00AE7994"/>
    <w:rsid w:val="00B706D3"/>
    <w:rsid w:val="00B8419C"/>
    <w:rsid w:val="00BE3A50"/>
    <w:rsid w:val="00C55563"/>
    <w:rsid w:val="00C63373"/>
    <w:rsid w:val="00C673FF"/>
    <w:rsid w:val="00D02B50"/>
    <w:rsid w:val="00D97DB1"/>
    <w:rsid w:val="00D97F42"/>
    <w:rsid w:val="00DE5CA0"/>
    <w:rsid w:val="00DE7EC6"/>
    <w:rsid w:val="00E4372F"/>
    <w:rsid w:val="00E9309C"/>
    <w:rsid w:val="00EB7ACC"/>
    <w:rsid w:val="00EE6E9E"/>
    <w:rsid w:val="00F06228"/>
    <w:rsid w:val="00F65A60"/>
    <w:rsid w:val="00F71414"/>
    <w:rsid w:val="00F858C9"/>
    <w:rsid w:val="00FA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3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4F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5A60"/>
    <w:pPr>
      <w:spacing w:after="0" w:line="240" w:lineRule="auto"/>
    </w:pPr>
  </w:style>
  <w:style w:type="table" w:styleId="TableGrid">
    <w:name w:val="Table Grid"/>
    <w:basedOn w:val="TableNormal"/>
    <w:uiPriority w:val="59"/>
    <w:rsid w:val="00C6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03"/>
  </w:style>
  <w:style w:type="paragraph" w:styleId="Footer">
    <w:name w:val="footer"/>
    <w:basedOn w:val="Normal"/>
    <w:link w:val="FooterChar"/>
    <w:uiPriority w:val="99"/>
    <w:unhideWhenUsed/>
    <w:rsid w:val="0026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3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4F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5A60"/>
    <w:pPr>
      <w:spacing w:after="0" w:line="240" w:lineRule="auto"/>
    </w:pPr>
  </w:style>
  <w:style w:type="table" w:styleId="TableGrid">
    <w:name w:val="Table Grid"/>
    <w:basedOn w:val="TableNormal"/>
    <w:uiPriority w:val="59"/>
    <w:rsid w:val="00C6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03"/>
  </w:style>
  <w:style w:type="paragraph" w:styleId="Footer">
    <w:name w:val="footer"/>
    <w:basedOn w:val="Normal"/>
    <w:link w:val="FooterChar"/>
    <w:uiPriority w:val="99"/>
    <w:unhideWhenUsed/>
    <w:rsid w:val="0026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 Ryan Ruder</dc:creator>
  <cp:lastModifiedBy>Parry Ryan Ruder</cp:lastModifiedBy>
  <cp:revision>14</cp:revision>
  <cp:lastPrinted>2014-01-16T13:39:00Z</cp:lastPrinted>
  <dcterms:created xsi:type="dcterms:W3CDTF">2015-01-06T23:27:00Z</dcterms:created>
  <dcterms:modified xsi:type="dcterms:W3CDTF">2016-01-14T00:29:00Z</dcterms:modified>
</cp:coreProperties>
</file>